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2DE31C" w14:textId="6829E41E" w:rsidR="006E2A67" w:rsidRDefault="008749C6" w:rsidP="000F6C7E">
      <w:pPr>
        <w:pStyle w:val="NoSpacing"/>
        <w:spacing w:line="360" w:lineRule="auto"/>
        <w:jc w:val="center"/>
        <w:rPr>
          <w:b/>
          <w:bCs/>
          <w:shd w:val="clear" w:color="auto" w:fill="FFFFFF"/>
        </w:rPr>
      </w:pPr>
      <w:r>
        <w:rPr>
          <w:b/>
          <w:bCs/>
          <w:shd w:val="clear" w:color="auto" w:fill="FFFFFF"/>
        </w:rPr>
        <w:t xml:space="preserve">BÉ VUI </w:t>
      </w:r>
      <w:r>
        <w:rPr>
          <w:b/>
          <w:bCs/>
          <w:shd w:val="clear" w:color="auto" w:fill="FFFFFF"/>
          <w:lang w:val="vi-VN"/>
        </w:rPr>
        <w:t>ĐÓN TẾT</w:t>
      </w:r>
      <w:r>
        <w:rPr>
          <w:b/>
          <w:bCs/>
          <w:shd w:val="clear" w:color="auto" w:fill="FFFFFF"/>
        </w:rPr>
        <w:t xml:space="preserve"> – NGẬP TRÀN </w:t>
      </w:r>
      <w:r>
        <w:rPr>
          <w:b/>
          <w:bCs/>
          <w:shd w:val="clear" w:color="auto" w:fill="FFFFFF"/>
          <w:lang w:val="vi-VN"/>
        </w:rPr>
        <w:t>NIỀM VUI</w:t>
      </w:r>
      <w:r>
        <w:rPr>
          <w:b/>
          <w:bCs/>
          <w:shd w:val="clear" w:color="auto" w:fill="FFFFFF"/>
        </w:rPr>
        <w:t xml:space="preserve"> NĂM 202</w:t>
      </w:r>
      <w:r w:rsidR="00CA7D38">
        <w:rPr>
          <w:b/>
          <w:bCs/>
          <w:shd w:val="clear" w:color="auto" w:fill="FFFFFF"/>
        </w:rPr>
        <w:t>6</w:t>
      </w:r>
    </w:p>
    <w:p w14:paraId="360AA5AA" w14:textId="6B25574C" w:rsidR="006D58DB" w:rsidRDefault="008749C6" w:rsidP="008D0D17">
      <w:pPr>
        <w:pStyle w:val="NoSpacing"/>
        <w:spacing w:line="360" w:lineRule="auto"/>
        <w:jc w:val="center"/>
        <w:rPr>
          <w:b/>
          <w:bCs/>
          <w:shd w:val="clear" w:color="auto" w:fill="FFFFFF"/>
        </w:rPr>
      </w:pPr>
      <w:r>
        <w:rPr>
          <w:b/>
          <w:bCs/>
          <w:shd w:val="clear" w:color="auto" w:fill="FFFFFF"/>
        </w:rPr>
        <w:t xml:space="preserve">- </w:t>
      </w:r>
      <w:r>
        <w:rPr>
          <w:b/>
          <w:bCs/>
          <w:shd w:val="clear" w:color="auto" w:fill="FFFFFF"/>
          <w:lang w:val="vi-VN"/>
        </w:rPr>
        <w:t xml:space="preserve">TRƯỜNG MẦM NON </w:t>
      </w:r>
      <w:r>
        <w:rPr>
          <w:b/>
          <w:bCs/>
          <w:shd w:val="clear" w:color="auto" w:fill="FFFFFF"/>
        </w:rPr>
        <w:t>HẸ MUÔNG</w:t>
      </w:r>
    </w:p>
    <w:p w14:paraId="502DE31E" w14:textId="635420B4" w:rsidR="006E2A67" w:rsidRDefault="008749C6" w:rsidP="000F6C7E">
      <w:pPr>
        <w:pStyle w:val="NoSpacing"/>
        <w:spacing w:line="360" w:lineRule="auto"/>
        <w:ind w:firstLine="720"/>
        <w:jc w:val="both"/>
        <w:rPr>
          <w:shd w:val="clear" w:color="auto" w:fill="FFFFFF"/>
        </w:rPr>
      </w:pPr>
      <w:r>
        <w:rPr>
          <w:shd w:val="clear" w:color="auto" w:fill="FFFFFF"/>
        </w:rPr>
        <w:t>Cứ m</w:t>
      </w:r>
      <w:r>
        <w:rPr>
          <w:shd w:val="clear" w:color="auto" w:fill="FFFFFF"/>
          <w:lang w:val="vi-VN"/>
        </w:rPr>
        <w:t xml:space="preserve">ỗi khi Tết đến xuân về, đất trời lại </w:t>
      </w:r>
      <w:r>
        <w:rPr>
          <w:bdr w:val="none" w:sz="0" w:space="0" w:color="auto" w:frame="1"/>
          <w:shd w:val="clear" w:color="auto" w:fill="FFFFFF"/>
        </w:rPr>
        <w:t>mang đến cho chúng ta những cảm xúc mới lạ. Đất trời như tươi sáng, hoa cỏ khoác lên mình những chiếc áo mới đủ màu sắc. Tất cả đều rạo rực trong làn gió se lạnh của những ngày giáp tết những bông đào đã dần khoe sắc thắm, gọi chúng ta trở về với ngày Tết Nguyên Đán cổ truyền của dân tộc. Hòa chung không khí hân hoan đó</w:t>
      </w:r>
      <w:r>
        <w:rPr>
          <w:shd w:val="clear" w:color="auto" w:fill="FFFFFF"/>
        </w:rPr>
        <w:t xml:space="preserve"> Trường mầm non Hẹ Muông cũng tổ chức </w:t>
      </w:r>
      <w:r>
        <w:rPr>
          <w:shd w:val="clear" w:color="auto" w:fill="FFFFFF"/>
          <w:lang w:val="vi-VN"/>
        </w:rPr>
        <w:t>nhiều hoạt động ý nghĩa. T</w:t>
      </w:r>
      <w:r>
        <w:rPr>
          <w:shd w:val="clear" w:color="auto" w:fill="FFFFFF"/>
        </w:rPr>
        <w:t xml:space="preserve">rong các ngày từ ngày </w:t>
      </w:r>
      <w:r w:rsidR="00EF09EC">
        <w:rPr>
          <w:shd w:val="clear" w:color="auto" w:fill="FFFFFF"/>
        </w:rPr>
        <w:t>02</w:t>
      </w:r>
      <w:r>
        <w:rPr>
          <w:shd w:val="clear" w:color="auto" w:fill="FFFFFF"/>
        </w:rPr>
        <w:t>/0</w:t>
      </w:r>
      <w:r w:rsidR="00EF09EC">
        <w:rPr>
          <w:shd w:val="clear" w:color="auto" w:fill="FFFFFF"/>
        </w:rPr>
        <w:t>2</w:t>
      </w:r>
      <w:r>
        <w:rPr>
          <w:shd w:val="clear" w:color="auto" w:fill="FFFFFF"/>
        </w:rPr>
        <w:t>/202</w:t>
      </w:r>
      <w:r w:rsidR="00EF09EC">
        <w:rPr>
          <w:shd w:val="clear" w:color="auto" w:fill="FFFFFF"/>
        </w:rPr>
        <w:t>6</w:t>
      </w:r>
      <w:r>
        <w:rPr>
          <w:shd w:val="clear" w:color="auto" w:fill="FFFFFF"/>
        </w:rPr>
        <w:t xml:space="preserve"> đến ngày </w:t>
      </w:r>
      <w:r w:rsidR="00EF09EC">
        <w:rPr>
          <w:shd w:val="clear" w:color="auto" w:fill="FFFFFF"/>
        </w:rPr>
        <w:t>06</w:t>
      </w:r>
      <w:r>
        <w:rPr>
          <w:shd w:val="clear" w:color="auto" w:fill="FFFFFF"/>
        </w:rPr>
        <w:t>/0</w:t>
      </w:r>
      <w:r w:rsidR="00EF09EC">
        <w:rPr>
          <w:shd w:val="clear" w:color="auto" w:fill="FFFFFF"/>
        </w:rPr>
        <w:t>2</w:t>
      </w:r>
      <w:r>
        <w:rPr>
          <w:shd w:val="clear" w:color="auto" w:fill="FFFFFF"/>
        </w:rPr>
        <w:t>/202</w:t>
      </w:r>
      <w:r w:rsidR="00EF09EC">
        <w:rPr>
          <w:shd w:val="clear" w:color="auto" w:fill="FFFFFF"/>
        </w:rPr>
        <w:t>6</w:t>
      </w:r>
      <w:r>
        <w:rPr>
          <w:shd w:val="clear" w:color="auto" w:fill="FFFFFF"/>
        </w:rPr>
        <w:t xml:space="preserve"> nhà trường đã tổ chức nhiều hoạt động</w:t>
      </w:r>
      <w:r>
        <w:rPr>
          <w:shd w:val="clear" w:color="auto" w:fill="FFFFFF"/>
          <w:lang w:val="vi-VN"/>
        </w:rPr>
        <w:t> như: </w:t>
      </w:r>
      <w:r w:rsidR="00EF09EC">
        <w:rPr>
          <w:shd w:val="clear" w:color="auto" w:fill="FFFFFF"/>
        </w:rPr>
        <w:t>M</w:t>
      </w:r>
      <w:r>
        <w:rPr>
          <w:shd w:val="clear" w:color="auto" w:fill="FFFFFF"/>
          <w:lang w:val="vi-VN"/>
        </w:rPr>
        <w:t>úa hát mừng xuân,</w:t>
      </w:r>
      <w:r>
        <w:rPr>
          <w:shd w:val="clear" w:color="auto" w:fill="FFFFFF"/>
        </w:rPr>
        <w:t xml:space="preserve"> bày mâm ngũ quả,</w:t>
      </w:r>
      <w:r w:rsidR="00EF09EC">
        <w:rPr>
          <w:shd w:val="clear" w:color="auto" w:fill="FFFFFF"/>
        </w:rPr>
        <w:t xml:space="preserve"> trải nghiệm </w:t>
      </w:r>
      <w:r>
        <w:rPr>
          <w:shd w:val="clear" w:color="auto" w:fill="FFFFFF"/>
        </w:rPr>
        <w:t>gói bánh chưng, vui tất niên.</w:t>
      </w:r>
      <w:r>
        <w:rPr>
          <w:color w:val="333333"/>
          <w:shd w:val="clear" w:color="auto" w:fill="FFFFFF"/>
        </w:rPr>
        <w:t xml:space="preserve"> </w:t>
      </w:r>
      <w:r>
        <w:rPr>
          <w:shd w:val="clear" w:color="auto" w:fill="FFFFFF"/>
        </w:rPr>
        <w:t>Trẻ được hoạt động trong không khí vui tươi, rộn ràng, là dịp để mở rộng mối quan hệ giao tiếp, làm giàu kỹ năng sống cho trẻ</w:t>
      </w:r>
      <w:r>
        <w:rPr>
          <w:shd w:val="clear" w:color="auto" w:fill="FFFFFF"/>
          <w:lang w:val="vi-VN"/>
        </w:rPr>
        <w:t>.</w:t>
      </w:r>
      <w:r>
        <w:rPr>
          <w:shd w:val="clear" w:color="auto" w:fill="FFFFFF"/>
        </w:rPr>
        <w:t xml:space="preserve"> Để giúp trẻ có cơ hội được khám phá, tìm hiểu nhiều hơn về Tết cổ truyền của dân tộc.                   </w:t>
      </w:r>
    </w:p>
    <w:p w14:paraId="502DE31F" w14:textId="77777777" w:rsidR="006E2A67" w:rsidRDefault="008749C6" w:rsidP="000F6C7E">
      <w:pPr>
        <w:pStyle w:val="NoSpacing"/>
        <w:spacing w:line="360" w:lineRule="auto"/>
        <w:jc w:val="both"/>
        <w:rPr>
          <w:shd w:val="clear" w:color="auto" w:fill="FFFFFF"/>
        </w:rPr>
      </w:pPr>
      <w:r>
        <w:rPr>
          <w:shd w:val="clear" w:color="auto" w:fill="FFFFFF"/>
        </w:rPr>
        <w:tab/>
        <w:t>Từ đó, giáo dục trẻ lòng tự hào về truyền thống văn hóa Việt Nam cũng như biết giữ gìn phong tục truyền thống trong ngày Tết cổ truyền dân tộc.</w:t>
      </w:r>
      <w:r>
        <w:rPr>
          <w:shd w:val="clear" w:color="auto" w:fill="FFFFFF"/>
          <w:lang w:val="vi-VN"/>
        </w:rPr>
        <w:t xml:space="preserve"> </w:t>
      </w:r>
    </w:p>
    <w:p w14:paraId="3C9E495E" w14:textId="1E40E08D" w:rsidR="006D58DB" w:rsidRPr="00330608" w:rsidRDefault="008749C6" w:rsidP="000F6C7E">
      <w:pPr>
        <w:pStyle w:val="NoSpacing"/>
        <w:spacing w:line="360" w:lineRule="auto"/>
        <w:ind w:firstLine="720"/>
        <w:jc w:val="both"/>
        <w:rPr>
          <w:noProof/>
          <w:shd w:val="clear" w:color="auto" w:fill="FFFFFF"/>
          <w:lang w:val="vi-VN"/>
        </w:rPr>
      </w:pPr>
      <w:r>
        <w:rPr>
          <w:spacing w:val="-4"/>
          <w:bdr w:val="none" w:sz="0" w:space="0" w:color="auto" w:frame="1"/>
          <w:shd w:val="clear" w:color="auto" w:fill="FFFFFF"/>
          <w:lang w:val="fr-FR"/>
        </w:rPr>
        <w:t xml:space="preserve">Để giúp trẻ hiểu rõ về ý nghĩa của việc gói bánh chưng trong ngày tết cổ truyền của dân tộc Việt Nam </w:t>
      </w:r>
      <w:r>
        <w:rPr>
          <w:spacing w:val="-4"/>
          <w:bdr w:val="none" w:sz="0" w:space="0" w:color="auto" w:frame="1"/>
          <w:shd w:val="clear" w:color="auto" w:fill="FFFFFF"/>
        </w:rPr>
        <w:t>c</w:t>
      </w:r>
      <w:r>
        <w:rPr>
          <w:spacing w:val="-4"/>
          <w:bdr w:val="none" w:sz="0" w:space="0" w:color="auto" w:frame="1"/>
          <w:shd w:val="clear" w:color="auto" w:fill="FFFFFF"/>
          <w:lang w:val="fr-FR"/>
        </w:rPr>
        <w:t>ác điểm trường đã tổ chức trải nghiệm cho trẻ gói bánh chưng</w:t>
      </w:r>
      <w:r w:rsidR="006D58DB">
        <w:rPr>
          <w:spacing w:val="-4"/>
          <w:bdr w:val="none" w:sz="0" w:space="0" w:color="auto" w:frame="1"/>
          <w:shd w:val="clear" w:color="auto" w:fill="FFFFFF"/>
          <w:lang w:val="fr-FR"/>
        </w:rPr>
        <w:t>.</w:t>
      </w:r>
      <w:r>
        <w:rPr>
          <w:spacing w:val="-4"/>
          <w:bdr w:val="none" w:sz="0" w:space="0" w:color="auto" w:frame="1"/>
          <w:shd w:val="clear" w:color="auto" w:fill="FFFFFF"/>
          <w:lang w:val="fr-FR"/>
        </w:rPr>
        <w:t xml:space="preserve"> </w:t>
      </w:r>
      <w:r w:rsidR="006D58DB">
        <w:rPr>
          <w:shd w:val="clear" w:color="auto" w:fill="FFFFFF"/>
        </w:rPr>
        <w:t>Trẻ nhà trường 100% là dân tộc Mông, Thái, Khơ Mú, qua đó giúp trẻ hiểu được phần nào bản sắc dân tộc của trời tròn, đất vuông, sự tích truyền thuyết Lang Liêu… Buổi trải nghiệm càng khăng khít thêm tính đoàn kết dân tộc. Trẻ đã gói được những chiếc bánh chưng, tự tay làm ra sản phẩm, trẻ thêm yêu bản sắc, giữ gìn bản sắc của ngày Tết Nguyên Đán.</w:t>
      </w:r>
    </w:p>
    <w:p w14:paraId="502DE327" w14:textId="7D79D01B" w:rsidR="006E2A67" w:rsidRDefault="006D58DB" w:rsidP="000F6C7E">
      <w:pPr>
        <w:pStyle w:val="NoSpacing"/>
        <w:spacing w:line="360" w:lineRule="auto"/>
        <w:ind w:firstLine="720"/>
        <w:jc w:val="both"/>
        <w:rPr>
          <w:shd w:val="clear" w:color="auto" w:fill="FFFFFF"/>
        </w:rPr>
      </w:pPr>
      <w:r>
        <w:rPr>
          <w:spacing w:val="2"/>
          <w:shd w:val="clear" w:color="auto" w:fill="FFFFFF"/>
        </w:rPr>
        <w:t xml:space="preserve">Buổi trải nghiệm </w:t>
      </w:r>
      <w:r w:rsidR="008749C6">
        <w:rPr>
          <w:spacing w:val="2"/>
          <w:shd w:val="clear" w:color="auto" w:fill="FFFFFF"/>
        </w:rPr>
        <w:t>không chỉ thu hút sự tham gia của các bé, các cô giáo mà còn thu hút được đông đảo các bậc phụ huynh tham gia trong buổi trải nghiệm. Các bậc phụ huynh tham gia tích cực và hưởng</w:t>
      </w:r>
      <w:r w:rsidR="008749C6">
        <w:rPr>
          <w:spacing w:val="2"/>
          <w:shd w:val="clear" w:color="auto" w:fill="FFFFFF"/>
          <w:lang w:val="vi-VN"/>
        </w:rPr>
        <w:t xml:space="preserve"> </w:t>
      </w:r>
      <w:r w:rsidR="008749C6">
        <w:rPr>
          <w:spacing w:val="2"/>
          <w:shd w:val="clear" w:color="auto" w:fill="FFFFFF"/>
        </w:rPr>
        <w:t>ứng ủng hộ về vật chất (gạo, thịt, lá dong, hoa quả…).</w:t>
      </w:r>
      <w:r w:rsidR="008749C6">
        <w:rPr>
          <w:spacing w:val="2"/>
          <w:shd w:val="clear" w:color="auto" w:fill="FFFFFF"/>
          <w:lang w:val="vi-VN"/>
        </w:rPr>
        <w:t xml:space="preserve"> </w:t>
      </w:r>
      <w:r w:rsidR="008749C6">
        <w:rPr>
          <w:shd w:val="clear" w:color="auto" w:fill="FFFFFF"/>
        </w:rPr>
        <w:t>Hoạt động gói bánh chưng là khoảnh khắc đặc biệt mà các bé háo hức chờ đợi nhất. Dưới sự hướng dẫn tận tình của</w:t>
      </w:r>
      <w:r w:rsidR="008749C6">
        <w:rPr>
          <w:shd w:val="clear" w:color="auto" w:fill="FFFFFF"/>
          <w:lang w:val="vi-VN"/>
        </w:rPr>
        <w:t xml:space="preserve"> các</w:t>
      </w:r>
      <w:r w:rsidR="008749C6">
        <w:rPr>
          <w:shd w:val="clear" w:color="auto" w:fill="FFFFFF"/>
        </w:rPr>
        <w:t xml:space="preserve"> cô giáo và sự hỗ trợ nhiệt tình từ phụ huynh, các bé được trải nghiệm từng bước gói bánh chưng từ việc lau lá dong, xếp lá đến cho gạo nếp, đậu xanh và thịt vào giữa, các </w:t>
      </w:r>
      <w:r w:rsidR="008749C6">
        <w:rPr>
          <w:shd w:val="clear" w:color="auto" w:fill="FFFFFF"/>
          <w:lang w:val="vi-VN"/>
        </w:rPr>
        <w:t xml:space="preserve">bé </w:t>
      </w:r>
      <w:r w:rsidR="008749C6">
        <w:rPr>
          <w:shd w:val="clear" w:color="auto" w:fill="FFFFFF"/>
        </w:rPr>
        <w:t xml:space="preserve">đều tham gia rất </w:t>
      </w:r>
      <w:r w:rsidR="008749C6">
        <w:rPr>
          <w:shd w:val="clear" w:color="auto" w:fill="FFFFFF"/>
          <w:lang w:val="vi-VN"/>
        </w:rPr>
        <w:t xml:space="preserve">tích cực </w:t>
      </w:r>
      <w:r w:rsidR="008749C6">
        <w:rPr>
          <w:shd w:val="clear" w:color="auto" w:fill="FFFFFF"/>
        </w:rPr>
        <w:t xml:space="preserve">hào hứng. Đôi bàn tay nhỏ nhắn tuy còn vụng về nhưng chứa đựng niềm vui và sự cố gắng của trẻ. </w:t>
      </w:r>
    </w:p>
    <w:p w14:paraId="3CB4B3F6" w14:textId="20AEDD0F" w:rsidR="00E52A8E" w:rsidRPr="00536A1F" w:rsidRDefault="00067513" w:rsidP="00536A1F">
      <w:pPr>
        <w:pStyle w:val="NoSpacing"/>
        <w:spacing w:line="360" w:lineRule="auto"/>
        <w:jc w:val="both"/>
        <w:rPr>
          <w:shd w:val="clear" w:color="auto" w:fill="FFFFFF"/>
        </w:rPr>
      </w:pPr>
      <w:r>
        <w:rPr>
          <w:shd w:val="clear" w:color="auto" w:fill="FFFFFF"/>
        </w:rPr>
        <w:lastRenderedPageBreak/>
        <w:t xml:space="preserve">   </w:t>
      </w:r>
      <w:r w:rsidR="00C35202" w:rsidRPr="00C35202">
        <w:rPr>
          <w:shd w:val="clear" w:color="auto" w:fill="FFFFFF"/>
        </w:rPr>
        <w:drawing>
          <wp:inline distT="0" distB="0" distL="0" distR="0" wp14:anchorId="28EFD405" wp14:editId="69762364">
            <wp:extent cx="3045072" cy="2075180"/>
            <wp:effectExtent l="0" t="0" r="3175" b="1270"/>
            <wp:docPr id="1343353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53497" name=""/>
                    <pic:cNvPicPr/>
                  </pic:nvPicPr>
                  <pic:blipFill>
                    <a:blip r:embed="rId4"/>
                    <a:stretch>
                      <a:fillRect/>
                    </a:stretch>
                  </pic:blipFill>
                  <pic:spPr>
                    <a:xfrm>
                      <a:off x="0" y="0"/>
                      <a:ext cx="3049361" cy="2078103"/>
                    </a:xfrm>
                    <a:prstGeom prst="rect">
                      <a:avLst/>
                    </a:prstGeom>
                  </pic:spPr>
                </pic:pic>
              </a:graphicData>
            </a:graphic>
          </wp:inline>
        </w:drawing>
      </w:r>
      <w:r w:rsidR="00536A1F" w:rsidRPr="00536A1F">
        <w:rPr>
          <w:shd w:val="clear" w:color="auto" w:fill="FFFFFF"/>
        </w:rPr>
        <w:drawing>
          <wp:inline distT="0" distB="0" distL="0" distR="0" wp14:anchorId="11E25418" wp14:editId="1B67D5BF">
            <wp:extent cx="2981739" cy="2073910"/>
            <wp:effectExtent l="0" t="0" r="9525" b="2540"/>
            <wp:docPr id="1569122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122416" name=""/>
                    <pic:cNvPicPr/>
                  </pic:nvPicPr>
                  <pic:blipFill>
                    <a:blip r:embed="rId5"/>
                    <a:stretch>
                      <a:fillRect/>
                    </a:stretch>
                  </pic:blipFill>
                  <pic:spPr>
                    <a:xfrm>
                      <a:off x="0" y="0"/>
                      <a:ext cx="2985723" cy="2076681"/>
                    </a:xfrm>
                    <a:prstGeom prst="rect">
                      <a:avLst/>
                    </a:prstGeom>
                  </pic:spPr>
                </pic:pic>
              </a:graphicData>
            </a:graphic>
          </wp:inline>
        </w:drawing>
      </w:r>
    </w:p>
    <w:p w14:paraId="1DC4F258" w14:textId="3A6480F9" w:rsidR="00E52A8E" w:rsidRPr="00E52A8E" w:rsidRDefault="00E52A8E" w:rsidP="00E52A8E">
      <w:pPr>
        <w:pStyle w:val="NoSpacing"/>
        <w:spacing w:line="360" w:lineRule="auto"/>
        <w:jc w:val="center"/>
        <w:rPr>
          <w:rFonts w:cs="Times New Roman"/>
        </w:rPr>
      </w:pPr>
      <w:r>
        <w:rPr>
          <w:rFonts w:cs="Times New Roman"/>
          <w:lang w:val="vi-VN"/>
        </w:rPr>
        <w:t>(Hình ảnh: Các bé, phụ huynh Trung tâm tham gia trải nghiệm gói bánh chưng)</w:t>
      </w:r>
    </w:p>
    <w:p w14:paraId="0DA3ADA3" w14:textId="20DCA18F" w:rsidR="0041464F" w:rsidRPr="000F6C7E" w:rsidRDefault="00067513" w:rsidP="000F6C7E">
      <w:pPr>
        <w:pStyle w:val="NoSpacing"/>
        <w:spacing w:line="360" w:lineRule="auto"/>
        <w:jc w:val="both"/>
        <w:rPr>
          <w:noProof/>
        </w:rPr>
      </w:pPr>
      <w:r>
        <w:rPr>
          <w:noProof/>
        </w:rPr>
        <w:t xml:space="preserve">    </w:t>
      </w:r>
      <w:r w:rsidR="000F6C7E" w:rsidRPr="000F6C7E">
        <w:rPr>
          <w:noProof/>
        </w:rPr>
        <w:drawing>
          <wp:inline distT="0" distB="0" distL="0" distR="0" wp14:anchorId="6570645E" wp14:editId="3464E5F9">
            <wp:extent cx="2790908" cy="2297349"/>
            <wp:effectExtent l="0" t="0" r="0" b="8255"/>
            <wp:docPr id="1332154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154785" name=""/>
                    <pic:cNvPicPr/>
                  </pic:nvPicPr>
                  <pic:blipFill>
                    <a:blip r:embed="rId6"/>
                    <a:stretch>
                      <a:fillRect/>
                    </a:stretch>
                  </pic:blipFill>
                  <pic:spPr>
                    <a:xfrm>
                      <a:off x="0" y="0"/>
                      <a:ext cx="2795089" cy="2300791"/>
                    </a:xfrm>
                    <a:prstGeom prst="rect">
                      <a:avLst/>
                    </a:prstGeom>
                  </pic:spPr>
                </pic:pic>
              </a:graphicData>
            </a:graphic>
          </wp:inline>
        </w:drawing>
      </w:r>
      <w:r w:rsidR="00E52A8E" w:rsidRPr="00E52A8E">
        <w:rPr>
          <w:noProof/>
        </w:rPr>
        <w:drawing>
          <wp:inline distT="0" distB="0" distL="0" distR="0" wp14:anchorId="31CD9CF8" wp14:editId="72DE51BD">
            <wp:extent cx="3127071" cy="2301772"/>
            <wp:effectExtent l="0" t="0" r="0" b="3810"/>
            <wp:docPr id="1079835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835683" name=""/>
                    <pic:cNvPicPr/>
                  </pic:nvPicPr>
                  <pic:blipFill>
                    <a:blip r:embed="rId7"/>
                    <a:stretch>
                      <a:fillRect/>
                    </a:stretch>
                  </pic:blipFill>
                  <pic:spPr>
                    <a:xfrm>
                      <a:off x="0" y="0"/>
                      <a:ext cx="3128417" cy="2302763"/>
                    </a:xfrm>
                    <a:prstGeom prst="rect">
                      <a:avLst/>
                    </a:prstGeom>
                  </pic:spPr>
                </pic:pic>
              </a:graphicData>
            </a:graphic>
          </wp:inline>
        </w:drawing>
      </w:r>
    </w:p>
    <w:p w14:paraId="502DE329" w14:textId="44BDB594" w:rsidR="006E2A67" w:rsidRPr="00067513" w:rsidRDefault="008749C6" w:rsidP="00067513">
      <w:pPr>
        <w:pStyle w:val="NoSpacing"/>
        <w:spacing w:line="360" w:lineRule="auto"/>
        <w:jc w:val="center"/>
        <w:rPr>
          <w:rFonts w:cs="Times New Roman"/>
        </w:rPr>
      </w:pPr>
      <w:r>
        <w:rPr>
          <w:rFonts w:cs="Times New Roman"/>
          <w:lang w:val="vi-VN"/>
        </w:rPr>
        <w:t>(Hình ảnh: Các bé, phụ huynh điểm trường Na Dôn - Sái Lương tham gia trải nghiệm gói bánh chưng)</w:t>
      </w:r>
    </w:p>
    <w:p w14:paraId="5F8D20FE" w14:textId="450F8E5C" w:rsidR="00536A1F" w:rsidRDefault="002D69E3" w:rsidP="000F6C7E">
      <w:pPr>
        <w:pStyle w:val="NoSpacing"/>
        <w:spacing w:line="360" w:lineRule="auto"/>
        <w:jc w:val="both"/>
        <w:rPr>
          <w:rFonts w:cs="Times New Roman"/>
          <w:noProof/>
        </w:rPr>
      </w:pPr>
      <w:r>
        <w:rPr>
          <w:rFonts w:cs="Times New Roman"/>
          <w:noProof/>
        </w:rPr>
        <w:t xml:space="preserve">        </w:t>
      </w:r>
      <w:r w:rsidR="00067513" w:rsidRPr="00067513">
        <w:rPr>
          <w:rFonts w:cs="Times New Roman"/>
          <w:noProof/>
        </w:rPr>
        <w:drawing>
          <wp:inline distT="0" distB="0" distL="0" distR="0" wp14:anchorId="6D264CEB" wp14:editId="6C984DD7">
            <wp:extent cx="2782570" cy="2258171"/>
            <wp:effectExtent l="0" t="0" r="0" b="8890"/>
            <wp:docPr id="1011934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34483" name=""/>
                    <pic:cNvPicPr/>
                  </pic:nvPicPr>
                  <pic:blipFill>
                    <a:blip r:embed="rId8"/>
                    <a:stretch>
                      <a:fillRect/>
                    </a:stretch>
                  </pic:blipFill>
                  <pic:spPr>
                    <a:xfrm>
                      <a:off x="0" y="0"/>
                      <a:ext cx="2786106" cy="2261041"/>
                    </a:xfrm>
                    <a:prstGeom prst="rect">
                      <a:avLst/>
                    </a:prstGeom>
                  </pic:spPr>
                </pic:pic>
              </a:graphicData>
            </a:graphic>
          </wp:inline>
        </w:drawing>
      </w:r>
      <w:r w:rsidRPr="002D69E3">
        <w:rPr>
          <w:rFonts w:cs="Times New Roman"/>
          <w:noProof/>
        </w:rPr>
        <w:drawing>
          <wp:inline distT="0" distB="0" distL="0" distR="0" wp14:anchorId="1553B160" wp14:editId="4F03120E">
            <wp:extent cx="3037205" cy="2254501"/>
            <wp:effectExtent l="0" t="0" r="0" b="0"/>
            <wp:docPr id="1250700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700353" name=""/>
                    <pic:cNvPicPr/>
                  </pic:nvPicPr>
                  <pic:blipFill>
                    <a:blip r:embed="rId9"/>
                    <a:stretch>
                      <a:fillRect/>
                    </a:stretch>
                  </pic:blipFill>
                  <pic:spPr>
                    <a:xfrm>
                      <a:off x="0" y="0"/>
                      <a:ext cx="3038972" cy="2255813"/>
                    </a:xfrm>
                    <a:prstGeom prst="rect">
                      <a:avLst/>
                    </a:prstGeom>
                  </pic:spPr>
                </pic:pic>
              </a:graphicData>
            </a:graphic>
          </wp:inline>
        </w:drawing>
      </w:r>
    </w:p>
    <w:p w14:paraId="502DE32A" w14:textId="7F759A43" w:rsidR="006E2A67" w:rsidRDefault="008749C6" w:rsidP="000F6C7E">
      <w:pPr>
        <w:pStyle w:val="NoSpacing"/>
        <w:spacing w:line="360" w:lineRule="auto"/>
        <w:jc w:val="center"/>
        <w:rPr>
          <w:rFonts w:cs="Times New Roman"/>
          <w:lang w:val="vi-VN"/>
        </w:rPr>
      </w:pPr>
      <w:r>
        <w:rPr>
          <w:rFonts w:cs="Times New Roman"/>
          <w:lang w:val="vi-VN"/>
        </w:rPr>
        <w:t>(Hình ảnh: Các bé, phụ huynh điểm trường Công Binh, điểm trường Loọng Sọt</w:t>
      </w:r>
      <w:r w:rsidR="00067513">
        <w:rPr>
          <w:rFonts w:cs="Times New Roman"/>
        </w:rPr>
        <w:t>, Na Côm</w:t>
      </w:r>
      <w:r>
        <w:rPr>
          <w:rFonts w:cs="Times New Roman"/>
          <w:lang w:val="vi-VN"/>
        </w:rPr>
        <w:t xml:space="preserve"> tham gia trải nghiệm gói bánh chưng)</w:t>
      </w:r>
    </w:p>
    <w:p w14:paraId="7BFEF28B" w14:textId="54BF055D" w:rsidR="00D44948" w:rsidRPr="00640287" w:rsidRDefault="008749C6" w:rsidP="00640287">
      <w:pPr>
        <w:pStyle w:val="NoSpacing"/>
        <w:spacing w:line="360" w:lineRule="auto"/>
        <w:ind w:firstLine="720"/>
        <w:jc w:val="both"/>
        <w:rPr>
          <w:shd w:val="clear" w:color="auto" w:fill="FFFFFF"/>
        </w:rPr>
      </w:pPr>
      <w:r>
        <w:rPr>
          <w:rFonts w:cs="Times New Roman"/>
          <w:shd w:val="clear" w:color="auto" w:fill="FFFFFF"/>
          <w:lang w:val="vi-VN"/>
        </w:rPr>
        <w:t xml:space="preserve">Sau các hoạt động trải nghiệm vui vẻ, bổ ích là bữa tiệc liên hoan vui tất niên của </w:t>
      </w:r>
      <w:r w:rsidR="008B3D8A">
        <w:rPr>
          <w:rFonts w:cs="Times New Roman"/>
          <w:shd w:val="clear" w:color="auto" w:fill="FFFFFF"/>
        </w:rPr>
        <w:t>các bé</w:t>
      </w:r>
      <w:r>
        <w:rPr>
          <w:rFonts w:cs="Times New Roman"/>
          <w:shd w:val="clear" w:color="auto" w:fill="FFFFFF"/>
          <w:lang w:val="vi-VN"/>
        </w:rPr>
        <w:t>, các con được thưởng thức các món ăn mà chính mình được tham gia.</w:t>
      </w:r>
      <w:r>
        <w:rPr>
          <w:color w:val="333333"/>
          <w:shd w:val="clear" w:color="auto" w:fill="FFFFFF"/>
        </w:rPr>
        <w:t xml:space="preserve"> </w:t>
      </w:r>
      <w:r>
        <w:rPr>
          <w:shd w:val="clear" w:color="auto" w:fill="FFFFFF"/>
        </w:rPr>
        <w:t xml:space="preserve">Bữa tiệc diễn ra </w:t>
      </w:r>
      <w:r>
        <w:rPr>
          <w:shd w:val="clear" w:color="auto" w:fill="FFFFFF"/>
        </w:rPr>
        <w:lastRenderedPageBreak/>
        <w:t>trong không khí vui vẻ, đầy háo hức, các bé thoải mái thưởng thức những món ăn yêu thích theo sở thích của mình.</w:t>
      </w:r>
    </w:p>
    <w:p w14:paraId="502DE32D" w14:textId="32FD014C" w:rsidR="006E2A67" w:rsidRPr="00B30567" w:rsidRDefault="00B30567" w:rsidP="00B30567">
      <w:pPr>
        <w:pStyle w:val="NoSpacing"/>
        <w:spacing w:line="360" w:lineRule="auto"/>
        <w:rPr>
          <w:rFonts w:cs="Times New Roman"/>
          <w:noProof/>
          <w:shd w:val="clear" w:color="auto" w:fill="FFFFFF"/>
        </w:rPr>
      </w:pPr>
      <w:r>
        <w:rPr>
          <w:rFonts w:cs="Times New Roman"/>
          <w:noProof/>
          <w:shd w:val="clear" w:color="auto" w:fill="FFFFFF"/>
        </w:rPr>
        <w:t xml:space="preserve">        </w:t>
      </w:r>
      <w:r w:rsidR="00640287" w:rsidRPr="00640287">
        <w:rPr>
          <w:rFonts w:cs="Times New Roman"/>
          <w:noProof/>
          <w:shd w:val="clear" w:color="auto" w:fill="FFFFFF"/>
        </w:rPr>
        <w:drawing>
          <wp:inline distT="0" distB="0" distL="0" distR="0" wp14:anchorId="091E2065" wp14:editId="1C475D80">
            <wp:extent cx="2861945" cy="2329732"/>
            <wp:effectExtent l="0" t="0" r="0" b="0"/>
            <wp:docPr id="2025202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202869" name=""/>
                    <pic:cNvPicPr/>
                  </pic:nvPicPr>
                  <pic:blipFill>
                    <a:blip r:embed="rId10"/>
                    <a:stretch>
                      <a:fillRect/>
                    </a:stretch>
                  </pic:blipFill>
                  <pic:spPr>
                    <a:xfrm>
                      <a:off x="0" y="0"/>
                      <a:ext cx="2865767" cy="2332843"/>
                    </a:xfrm>
                    <a:prstGeom prst="rect">
                      <a:avLst/>
                    </a:prstGeom>
                  </pic:spPr>
                </pic:pic>
              </a:graphicData>
            </a:graphic>
          </wp:inline>
        </w:drawing>
      </w:r>
      <w:r w:rsidRPr="00B30567">
        <w:rPr>
          <w:rFonts w:cs="Times New Roman"/>
          <w:noProof/>
          <w:shd w:val="clear" w:color="auto" w:fill="FFFFFF"/>
        </w:rPr>
        <w:drawing>
          <wp:inline distT="0" distB="0" distL="0" distR="0" wp14:anchorId="48254152" wp14:editId="35B9A0A3">
            <wp:extent cx="3059483" cy="2328821"/>
            <wp:effectExtent l="0" t="0" r="7620" b="0"/>
            <wp:docPr id="1988188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88638" name=""/>
                    <pic:cNvPicPr/>
                  </pic:nvPicPr>
                  <pic:blipFill>
                    <a:blip r:embed="rId11"/>
                    <a:stretch>
                      <a:fillRect/>
                    </a:stretch>
                  </pic:blipFill>
                  <pic:spPr>
                    <a:xfrm>
                      <a:off x="0" y="0"/>
                      <a:ext cx="3062927" cy="2331442"/>
                    </a:xfrm>
                    <a:prstGeom prst="rect">
                      <a:avLst/>
                    </a:prstGeom>
                  </pic:spPr>
                </pic:pic>
              </a:graphicData>
            </a:graphic>
          </wp:inline>
        </w:drawing>
      </w:r>
    </w:p>
    <w:p w14:paraId="5B021E4D" w14:textId="3080E344" w:rsidR="000B3C46" w:rsidRDefault="008749C6" w:rsidP="00DC110F">
      <w:pPr>
        <w:pStyle w:val="NoSpacing"/>
        <w:spacing w:line="360" w:lineRule="auto"/>
        <w:jc w:val="center"/>
        <w:rPr>
          <w:rFonts w:cs="Times New Roman"/>
        </w:rPr>
      </w:pPr>
      <w:r>
        <w:rPr>
          <w:rFonts w:cs="Times New Roman"/>
          <w:lang w:val="vi-VN"/>
        </w:rPr>
        <w:t>(Hình ảnh: Các bé Trung tâm, điểm trường Lọng Sọt vui tiệc tất niên)</w:t>
      </w:r>
    </w:p>
    <w:p w14:paraId="681CD0A1" w14:textId="25D5FACB" w:rsidR="00D91BCA" w:rsidRDefault="00D91BCA" w:rsidP="00183A9C">
      <w:pPr>
        <w:pStyle w:val="NoSpacing"/>
        <w:spacing w:line="360" w:lineRule="auto"/>
        <w:rPr>
          <w:rFonts w:cs="Times New Roman"/>
        </w:rPr>
      </w:pPr>
      <w:r>
        <w:rPr>
          <w:rFonts w:cs="Times New Roman"/>
        </w:rPr>
        <w:t xml:space="preserve">        </w:t>
      </w:r>
      <w:r w:rsidR="00183A9C" w:rsidRPr="00183A9C">
        <w:rPr>
          <w:rFonts w:cs="Times New Roman"/>
        </w:rPr>
        <w:drawing>
          <wp:inline distT="0" distB="0" distL="0" distR="0" wp14:anchorId="4A74B5F3" wp14:editId="066E4FA5">
            <wp:extent cx="2862470" cy="2302824"/>
            <wp:effectExtent l="0" t="0" r="0" b="2540"/>
            <wp:docPr id="968077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077413" name=""/>
                    <pic:cNvPicPr/>
                  </pic:nvPicPr>
                  <pic:blipFill>
                    <a:blip r:embed="rId12"/>
                    <a:stretch>
                      <a:fillRect/>
                    </a:stretch>
                  </pic:blipFill>
                  <pic:spPr>
                    <a:xfrm>
                      <a:off x="0" y="0"/>
                      <a:ext cx="2871094" cy="2309762"/>
                    </a:xfrm>
                    <a:prstGeom prst="rect">
                      <a:avLst/>
                    </a:prstGeom>
                  </pic:spPr>
                </pic:pic>
              </a:graphicData>
            </a:graphic>
          </wp:inline>
        </w:drawing>
      </w:r>
      <w:r w:rsidR="00153EF5" w:rsidRPr="00153EF5">
        <w:rPr>
          <w:rFonts w:cs="Times New Roman"/>
        </w:rPr>
        <w:drawing>
          <wp:inline distT="0" distB="0" distL="0" distR="0" wp14:anchorId="52243D91" wp14:editId="1593A1E2">
            <wp:extent cx="3052819" cy="2310793"/>
            <wp:effectExtent l="0" t="0" r="0" b="0"/>
            <wp:docPr id="6195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5488" name=""/>
                    <pic:cNvPicPr/>
                  </pic:nvPicPr>
                  <pic:blipFill>
                    <a:blip r:embed="rId13"/>
                    <a:stretch>
                      <a:fillRect/>
                    </a:stretch>
                  </pic:blipFill>
                  <pic:spPr>
                    <a:xfrm>
                      <a:off x="0" y="0"/>
                      <a:ext cx="3055672" cy="2312953"/>
                    </a:xfrm>
                    <a:prstGeom prst="rect">
                      <a:avLst/>
                    </a:prstGeom>
                  </pic:spPr>
                </pic:pic>
              </a:graphicData>
            </a:graphic>
          </wp:inline>
        </w:drawing>
      </w:r>
    </w:p>
    <w:p w14:paraId="1C9585DF" w14:textId="07232BD8" w:rsidR="00303C5D" w:rsidRDefault="00D91BCA" w:rsidP="00183A9C">
      <w:pPr>
        <w:pStyle w:val="NoSpacing"/>
        <w:spacing w:line="360" w:lineRule="auto"/>
        <w:rPr>
          <w:rFonts w:cs="Times New Roman"/>
        </w:rPr>
      </w:pPr>
      <w:r>
        <w:rPr>
          <w:rFonts w:cs="Times New Roman"/>
        </w:rPr>
        <w:t xml:space="preserve">        </w:t>
      </w:r>
      <w:r w:rsidRPr="00DC110F">
        <w:rPr>
          <w:rFonts w:cs="Times New Roman"/>
        </w:rPr>
        <w:drawing>
          <wp:inline distT="0" distB="0" distL="0" distR="0" wp14:anchorId="66FC4D51" wp14:editId="2EA7E804">
            <wp:extent cx="2910177" cy="2270125"/>
            <wp:effectExtent l="0" t="0" r="5080" b="0"/>
            <wp:docPr id="1608798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798391" name=""/>
                    <pic:cNvPicPr/>
                  </pic:nvPicPr>
                  <pic:blipFill>
                    <a:blip r:embed="rId14"/>
                    <a:stretch>
                      <a:fillRect/>
                    </a:stretch>
                  </pic:blipFill>
                  <pic:spPr>
                    <a:xfrm>
                      <a:off x="0" y="0"/>
                      <a:ext cx="2918608" cy="2276702"/>
                    </a:xfrm>
                    <a:prstGeom prst="rect">
                      <a:avLst/>
                    </a:prstGeom>
                  </pic:spPr>
                </pic:pic>
              </a:graphicData>
            </a:graphic>
          </wp:inline>
        </w:drawing>
      </w:r>
      <w:r w:rsidR="00153EF5" w:rsidRPr="00D91BCA">
        <w:rPr>
          <w:rFonts w:cs="Times New Roman"/>
        </w:rPr>
        <w:drawing>
          <wp:inline distT="0" distB="0" distL="0" distR="0" wp14:anchorId="143471C1" wp14:editId="7495F1BF">
            <wp:extent cx="2997200" cy="2265070"/>
            <wp:effectExtent l="0" t="0" r="0" b="1905"/>
            <wp:docPr id="66238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38197" name=""/>
                    <pic:cNvPicPr/>
                  </pic:nvPicPr>
                  <pic:blipFill>
                    <a:blip r:embed="rId15"/>
                    <a:stretch>
                      <a:fillRect/>
                    </a:stretch>
                  </pic:blipFill>
                  <pic:spPr>
                    <a:xfrm>
                      <a:off x="0" y="0"/>
                      <a:ext cx="3000697" cy="2267713"/>
                    </a:xfrm>
                    <a:prstGeom prst="rect">
                      <a:avLst/>
                    </a:prstGeom>
                  </pic:spPr>
                </pic:pic>
              </a:graphicData>
            </a:graphic>
          </wp:inline>
        </w:drawing>
      </w:r>
    </w:p>
    <w:p w14:paraId="5B9B7B2C" w14:textId="6E9A7B00" w:rsidR="00DC110F" w:rsidRDefault="00DC110F" w:rsidP="00DC110F">
      <w:pPr>
        <w:pStyle w:val="NoSpacing"/>
        <w:spacing w:line="360" w:lineRule="auto"/>
        <w:jc w:val="center"/>
        <w:rPr>
          <w:rFonts w:cs="Times New Roman"/>
          <w:shd w:val="clear" w:color="auto" w:fill="FFFFFF"/>
          <w:lang w:val="vi-VN"/>
        </w:rPr>
      </w:pPr>
      <w:r>
        <w:rPr>
          <w:rFonts w:cs="Times New Roman"/>
          <w:lang w:val="vi-VN"/>
        </w:rPr>
        <w:t>(Hình ảnh: Các bé điểm trường Na Dôn – Sái Lương, điểm trường</w:t>
      </w:r>
      <w:r>
        <w:rPr>
          <w:rFonts w:cs="Times New Roman"/>
        </w:rPr>
        <w:t xml:space="preserve"> Na Côm</w:t>
      </w:r>
      <w:r w:rsidR="00303C5D">
        <w:rPr>
          <w:rFonts w:cs="Times New Roman"/>
        </w:rPr>
        <w:t>, điểm trường</w:t>
      </w:r>
      <w:r>
        <w:rPr>
          <w:rFonts w:cs="Times New Roman"/>
          <w:lang w:val="vi-VN"/>
        </w:rPr>
        <w:t xml:space="preserve"> Công Binh vui tiệc</w:t>
      </w:r>
      <w:r>
        <w:rPr>
          <w:rFonts w:cs="Times New Roman"/>
        </w:rPr>
        <w:t xml:space="preserve"> </w:t>
      </w:r>
      <w:r>
        <w:rPr>
          <w:rFonts w:cs="Times New Roman"/>
          <w:lang w:val="vi-VN"/>
        </w:rPr>
        <w:t>tất niên)</w:t>
      </w:r>
    </w:p>
    <w:p w14:paraId="2A868DF5" w14:textId="77777777" w:rsidR="00D44948" w:rsidRDefault="00D44948" w:rsidP="000F6C7E">
      <w:pPr>
        <w:pStyle w:val="NoSpacing"/>
        <w:spacing w:line="360" w:lineRule="auto"/>
        <w:jc w:val="center"/>
        <w:rPr>
          <w:rFonts w:cs="Times New Roman"/>
        </w:rPr>
      </w:pPr>
    </w:p>
    <w:p w14:paraId="4485B28E" w14:textId="77777777" w:rsidR="00D44948" w:rsidRPr="00D44948" w:rsidRDefault="00D44948" w:rsidP="000F6C7E">
      <w:pPr>
        <w:pStyle w:val="NoSpacing"/>
        <w:spacing w:line="360" w:lineRule="auto"/>
        <w:jc w:val="center"/>
        <w:rPr>
          <w:rFonts w:cs="Times New Roman"/>
        </w:rPr>
      </w:pPr>
    </w:p>
    <w:p w14:paraId="502DE32F" w14:textId="77777777" w:rsidR="006E2A67" w:rsidRDefault="008749C6" w:rsidP="000F6C7E">
      <w:pPr>
        <w:pStyle w:val="NoSpacing"/>
        <w:spacing w:line="360" w:lineRule="auto"/>
        <w:ind w:firstLine="720"/>
        <w:jc w:val="both"/>
        <w:rPr>
          <w:rFonts w:cs="Times New Roman"/>
        </w:rPr>
      </w:pPr>
      <w:r>
        <w:rPr>
          <w:shd w:val="clear" w:color="auto" w:fill="FFFFFF"/>
        </w:rPr>
        <w:t>Buổi tiệc tất niên đã</w:t>
      </w:r>
      <w:r>
        <w:rPr>
          <w:color w:val="000000"/>
          <w:shd w:val="clear" w:color="auto" w:fill="FFFFFF"/>
        </w:rPr>
        <w:t xml:space="preserve"> kết thúc với thật nhiều niềm vui và ý nghĩa tạo cho trẻ cảm giác vui vẻ, phấn khích khi tham gia trải nghiệm “Bé vui đón tết - ngập tràn niềm vui” và để lại trong lòng các con nhiều kỷ niệm khó quên</w:t>
      </w:r>
      <w:r>
        <w:rPr>
          <w:shd w:val="clear" w:color="auto" w:fill="FFFFFF"/>
        </w:rPr>
        <w:t xml:space="preserve"> </w:t>
      </w:r>
      <w:r>
        <w:rPr>
          <w:shd w:val="clear" w:color="auto" w:fill="FFFFFF"/>
          <w:lang w:val="vi-VN"/>
        </w:rPr>
        <w:t>./.</w:t>
      </w:r>
    </w:p>
    <w:p w14:paraId="502DE335" w14:textId="1EA37D39" w:rsidR="006E2A67" w:rsidRDefault="008749C6" w:rsidP="00153EF5">
      <w:pPr>
        <w:pStyle w:val="NoSpacing"/>
        <w:spacing w:line="360" w:lineRule="auto"/>
        <w:jc w:val="both"/>
        <w:rPr>
          <w:rFonts w:cs="Times New Roman"/>
          <w:b/>
          <w:bCs/>
        </w:rPr>
      </w:pPr>
      <w:r>
        <w:t xml:space="preserve">                                                                       </w:t>
      </w:r>
    </w:p>
    <w:p w14:paraId="502DE336" w14:textId="77777777" w:rsidR="006E2A67" w:rsidRDefault="006E2A67" w:rsidP="000F6C7E">
      <w:pPr>
        <w:pStyle w:val="NoSpacing"/>
        <w:spacing w:line="360" w:lineRule="auto"/>
        <w:jc w:val="both"/>
        <w:rPr>
          <w:rFonts w:cs="Times New Roman"/>
        </w:rPr>
      </w:pPr>
    </w:p>
    <w:p w14:paraId="502DE337" w14:textId="77777777" w:rsidR="006E2A67" w:rsidRDefault="008749C6" w:rsidP="000F6C7E">
      <w:pPr>
        <w:pStyle w:val="NoSpacing"/>
        <w:spacing w:line="360" w:lineRule="auto"/>
        <w:jc w:val="both"/>
        <w:rPr>
          <w:rFonts w:cs="Times New Roman"/>
        </w:rPr>
      </w:pPr>
      <w:r>
        <w:rPr>
          <w:rFonts w:cs="Times New Roman"/>
        </w:rPr>
        <w:t xml:space="preserve">                                                                                         </w:t>
      </w:r>
    </w:p>
    <w:p w14:paraId="502DE338" w14:textId="77777777" w:rsidR="006E2A67" w:rsidRDefault="006E2A67" w:rsidP="000F6C7E">
      <w:pPr>
        <w:pStyle w:val="NoSpacing"/>
        <w:spacing w:line="360" w:lineRule="auto"/>
        <w:jc w:val="both"/>
        <w:rPr>
          <w:rFonts w:cs="Times New Roman"/>
        </w:rPr>
      </w:pPr>
    </w:p>
    <w:sectPr w:rsidR="006E2A67" w:rsidSect="00536A1F">
      <w:pgSz w:w="12240" w:h="15840"/>
      <w:pgMar w:top="900" w:right="900" w:bottom="540" w:left="117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2A67"/>
    <w:rsid w:val="00067513"/>
    <w:rsid w:val="000B3C46"/>
    <w:rsid w:val="000F6C7E"/>
    <w:rsid w:val="00153EF5"/>
    <w:rsid w:val="00183A9C"/>
    <w:rsid w:val="002D69E3"/>
    <w:rsid w:val="00303C5D"/>
    <w:rsid w:val="00330608"/>
    <w:rsid w:val="0041464F"/>
    <w:rsid w:val="00455568"/>
    <w:rsid w:val="00467C7F"/>
    <w:rsid w:val="004871A0"/>
    <w:rsid w:val="00536A1F"/>
    <w:rsid w:val="00640287"/>
    <w:rsid w:val="00694C66"/>
    <w:rsid w:val="006B1671"/>
    <w:rsid w:val="006D58DB"/>
    <w:rsid w:val="006E2A67"/>
    <w:rsid w:val="008749C6"/>
    <w:rsid w:val="008B3D8A"/>
    <w:rsid w:val="008D0D17"/>
    <w:rsid w:val="00B30567"/>
    <w:rsid w:val="00C35202"/>
    <w:rsid w:val="00CA7D38"/>
    <w:rsid w:val="00D44948"/>
    <w:rsid w:val="00D91BCA"/>
    <w:rsid w:val="00DC110F"/>
    <w:rsid w:val="00E52A8E"/>
    <w:rsid w:val="00EF09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2DE31C"/>
  <w15:chartTrackingRefBased/>
  <w15:docId w15:val="{537EA577-F02A-46AD-ACD8-622740C3F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6" w:lineRule="auto"/>
    </w:pPr>
  </w:style>
  <w:style w:type="paragraph" w:styleId="Heading1">
    <w:name w:val="heading 1"/>
    <w:basedOn w:val="Normal"/>
    <w:next w:val="Normal"/>
    <w:link w:val="Heading1Char"/>
    <w:uiPriority w:val="9"/>
    <w:qFormat/>
    <w:pPr>
      <w:keepNext/>
      <w:keepLines/>
      <w:spacing w:before="360" w:after="80" w:line="259" w:lineRule="auto"/>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pPr>
      <w:keepNext/>
      <w:keepLines/>
      <w:spacing w:before="160" w:after="80" w:line="259" w:lineRule="auto"/>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pPr>
      <w:keepNext/>
      <w:keepLines/>
      <w:spacing w:before="160" w:after="80" w:line="259" w:lineRule="auto"/>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pPr>
      <w:keepNext/>
      <w:keepLines/>
      <w:spacing w:before="80" w:after="40" w:line="259" w:lineRule="auto"/>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pPr>
      <w:keepNext/>
      <w:keepLines/>
      <w:spacing w:before="80" w:after="40" w:line="259" w:lineRule="auto"/>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pPr>
      <w:keepNext/>
      <w:keepLines/>
      <w:spacing w:before="40" w:after="0" w:line="259" w:lineRule="auto"/>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pPr>
      <w:keepNext/>
      <w:keepLines/>
      <w:spacing w:before="40" w:after="0" w:line="259" w:lineRule="auto"/>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pPr>
      <w:keepNext/>
      <w:keepLines/>
      <w:spacing w:after="0" w:line="259" w:lineRule="auto"/>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pPr>
      <w:keepNext/>
      <w:keepLines/>
      <w:spacing w:after="0" w:line="259" w:lineRule="auto"/>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pPr>
      <w:numPr>
        <w:ilvl w:val="1"/>
      </w:numPr>
      <w:spacing w:line="259" w:lineRule="auto"/>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pPr>
      <w:spacing w:before="160" w:line="259" w:lineRule="auto"/>
      <w:jc w:val="center"/>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rPr>
  </w:style>
  <w:style w:type="paragraph" w:styleId="ListParagraph">
    <w:name w:val="List Paragraph"/>
    <w:basedOn w:val="Normal"/>
    <w:uiPriority w:val="34"/>
    <w:qFormat/>
    <w:pPr>
      <w:spacing w:line="259" w:lineRule="auto"/>
      <w:ind w:left="720"/>
      <w:contextualSpacing/>
    </w:pPr>
  </w:style>
  <w:style w:type="character" w:styleId="IntenseEmphasis">
    <w:name w:val="Intense Emphasis"/>
    <w:basedOn w:val="DefaultParagraphFont"/>
    <w:uiPriority w:val="21"/>
    <w:qFormat/>
    <w:rPr>
      <w:i/>
      <w:iCs/>
      <w:color w:val="2F5496" w:themeColor="accent1" w:themeShade="BF"/>
    </w:rPr>
  </w:style>
  <w:style w:type="paragraph" w:styleId="IntenseQuote">
    <w:name w:val="Intense Quote"/>
    <w:basedOn w:val="Normal"/>
    <w:next w:val="Normal"/>
    <w:link w:val="IntenseQuoteChar"/>
    <w:uiPriority w:val="30"/>
    <w:qFormat/>
    <w:pPr>
      <w:pBdr>
        <w:top w:val="single" w:sz="4" w:space="10" w:color="2F5496" w:themeColor="accent1" w:themeShade="BF"/>
        <w:bottom w:val="single" w:sz="4" w:space="10" w:color="2F5496" w:themeColor="accent1" w:themeShade="BF"/>
      </w:pBdr>
      <w:spacing w:before="360" w:after="360" w:line="259" w:lineRule="auto"/>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Pr>
      <w:i/>
      <w:iCs/>
      <w:color w:val="2F5496" w:themeColor="accent1" w:themeShade="BF"/>
    </w:rPr>
  </w:style>
  <w:style w:type="character" w:styleId="IntenseReference">
    <w:name w:val="Intense Reference"/>
    <w:basedOn w:val="DefaultParagraphFont"/>
    <w:uiPriority w:val="32"/>
    <w:qFormat/>
    <w:rPr>
      <w:b/>
      <w:bCs/>
      <w:smallCaps/>
      <w:color w:val="2F5496" w:themeColor="accent1" w:themeShade="BF"/>
      <w:spacing w:val="5"/>
    </w:rPr>
  </w:style>
  <w:style w:type="paragraph" w:styleId="NormalWeb">
    <w:name w:val="Normal (Web)"/>
    <w:basedOn w:val="Normal"/>
    <w:uiPriority w:val="99"/>
    <w:unhideWhenUsed/>
    <w:pPr>
      <w:spacing w:before="100" w:beforeAutospacing="1" w:after="100" w:afterAutospacing="1" w:line="240" w:lineRule="auto"/>
    </w:pPr>
    <w:rPr>
      <w:rFonts w:eastAsia="Times New Roman" w:cs="Times New Roman"/>
      <w:kern w:val="0"/>
      <w:sz w:val="24"/>
      <w:szCs w:val="24"/>
      <w14:ligatures w14:val="none"/>
    </w:rPr>
  </w:style>
  <w:style w:type="paragraph" w:styleId="NoSpacing">
    <w:name w:val="No Spacing"/>
    <w:uiPriority w:val="1"/>
    <w:qFormat/>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9521588">
      <w:bodyDiv w:val="1"/>
      <w:marLeft w:val="0"/>
      <w:marRight w:val="0"/>
      <w:marTop w:val="0"/>
      <w:marBottom w:val="0"/>
      <w:divBdr>
        <w:top w:val="none" w:sz="0" w:space="0" w:color="auto"/>
        <w:left w:val="none" w:sz="0" w:space="0" w:color="auto"/>
        <w:bottom w:val="none" w:sz="0" w:space="0" w:color="auto"/>
        <w:right w:val="none" w:sz="0" w:space="0" w:color="auto"/>
      </w:divBdr>
    </w:div>
    <w:div w:id="1713571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60</TotalTime>
  <Pages>4</Pages>
  <Words>513</Words>
  <Characters>2928</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Dung Bùi Thị</dc:creator>
  <cp:keywords/>
  <dc:description/>
  <cp:lastModifiedBy>Dung Bùi Thị</cp:lastModifiedBy>
  <cp:revision>26</cp:revision>
  <dcterms:created xsi:type="dcterms:W3CDTF">2025-02-26T07:51:00Z</dcterms:created>
  <dcterms:modified xsi:type="dcterms:W3CDTF">2026-02-23T08:55:00Z</dcterms:modified>
</cp:coreProperties>
</file>